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73A24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3E922049" w:rsidR="00F87E88" w:rsidRPr="00673A24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</w:t>
            </w:r>
            <w:r w:rsidR="008249E2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7436" w:type="dxa"/>
          </w:tcPr>
          <w:p w14:paraId="0F492CEB" w14:textId="573271FA" w:rsidR="00F87E88" w:rsidRPr="00673A24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73A24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73A24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73A24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315C8EFA" w:rsidR="00E324F6" w:rsidRPr="00673A24" w:rsidRDefault="00E324F6" w:rsidP="00E6364C">
      <w:pPr>
        <w:ind w:right="-284"/>
        <w:jc w:val="right"/>
        <w:rPr>
          <w:rFonts w:ascii="Arial" w:hAnsi="Arial" w:cs="Arial"/>
          <w:color w:val="FF0000"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 xml:space="preserve">  </w:t>
      </w:r>
    </w:p>
    <w:p w14:paraId="212CBFAA" w14:textId="7FE1A676" w:rsidR="0076422B" w:rsidRPr="00673A24" w:rsidRDefault="00E6364C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73A24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73A2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73A2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73A24">
        <w:rPr>
          <w:rFonts w:ascii="Arial" w:hAnsi="Arial" w:cs="Arial"/>
          <w:b/>
          <w:sz w:val="20"/>
          <w:szCs w:val="20"/>
        </w:rPr>
        <w:t>Table No.</w:t>
      </w:r>
      <w:r w:rsidR="008103A7" w:rsidRPr="00673A24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673A24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73A24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73A24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73A2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Lentelstinklelis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73A24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673A2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673A2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673A2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</w:rPr>
              <w:t>Item</w:t>
            </w:r>
            <w:r w:rsidRPr="00673A2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73A24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73A24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673A2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673A2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673A24" w:rsidRDefault="00B1189E" w:rsidP="00667D32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73A2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673A24" w:rsidRDefault="00B1189E" w:rsidP="00667D32">
            <w:pPr>
              <w:pStyle w:val="HTMLiankstoformatuotas"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673A24" w:rsidRDefault="00B1189E" w:rsidP="00667D32">
            <w:pPr>
              <w:pStyle w:val="HTMLiankstoformatuotas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673A24" w:rsidRDefault="00B1189E" w:rsidP="00667D32">
            <w:pPr>
              <w:pStyle w:val="HTMLiankstoformatuotas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673A24" w:rsidRDefault="00B1189E" w:rsidP="00D47D77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73A24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673A2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673A2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673A24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673A24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673A24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673A24" w:rsidRDefault="00B1189E" w:rsidP="00667D32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673A24" w14:paraId="703D3A98" w14:textId="77777777" w:rsidTr="00B1189E">
        <w:tc>
          <w:tcPr>
            <w:tcW w:w="280" w:type="pct"/>
          </w:tcPr>
          <w:p w14:paraId="012BAC1E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73A2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673A24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673A24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3C11A1B9" w:rsidR="00302AB5" w:rsidRPr="00673A24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673A24">
        <w:rPr>
          <w:rFonts w:ascii="Arial" w:hAnsi="Arial" w:cs="Arial"/>
          <w:sz w:val="20"/>
          <w:szCs w:val="20"/>
          <w:lang w:val="lt-LT"/>
        </w:rPr>
        <w:t>Paraiška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Ū</w:t>
      </w:r>
      <w:r w:rsidR="0076422B" w:rsidRPr="00673A24">
        <w:rPr>
          <w:rFonts w:ascii="Arial" w:hAnsi="Arial" w:cs="Arial"/>
          <w:sz w:val="20"/>
          <w:szCs w:val="20"/>
          <w:lang w:val="lt-LT"/>
        </w:rPr>
        <w:t>kio subjekto, kurio pajėgumais remiamasi,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ubtiekėjo ir/ar </w:t>
      </w:r>
      <w:proofErr w:type="spellStart"/>
      <w:r w:rsidR="000F72BE" w:rsidRPr="00673A24">
        <w:rPr>
          <w:rFonts w:ascii="Arial" w:hAnsi="Arial" w:cs="Arial"/>
          <w:sz w:val="20"/>
          <w:szCs w:val="20"/>
          <w:lang w:val="lt-LT"/>
        </w:rPr>
        <w:t>K</w:t>
      </w:r>
      <w:r w:rsidR="0087337B" w:rsidRPr="00673A24">
        <w:rPr>
          <w:rFonts w:ascii="Arial" w:hAnsi="Arial" w:cs="Arial"/>
          <w:sz w:val="20"/>
          <w:szCs w:val="20"/>
          <w:lang w:val="lt-LT"/>
        </w:rPr>
        <w:t>vazisubtiekėj</w:t>
      </w:r>
      <w:r w:rsidR="000F72BE" w:rsidRPr="00673A24">
        <w:rPr>
          <w:rFonts w:ascii="Arial" w:hAnsi="Arial" w:cs="Arial"/>
          <w:sz w:val="20"/>
          <w:szCs w:val="20"/>
          <w:lang w:val="lt-LT"/>
        </w:rPr>
        <w:t>o</w:t>
      </w:r>
      <w:proofErr w:type="spellEnd"/>
      <w:r w:rsidR="0087337B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raštišką sutikimą, kad jie sutinka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suteikti/</w:t>
      </w:r>
      <w:r w:rsidRPr="00673A2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AF59CD" w:rsidRPr="00673A24">
        <w:rPr>
          <w:rFonts w:ascii="Arial" w:hAnsi="Arial" w:cs="Arial"/>
          <w:sz w:val="20"/>
          <w:szCs w:val="20"/>
          <w:lang w:val="lt-LT"/>
        </w:rPr>
        <w:t xml:space="preserve">6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priedo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1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p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riedelį ir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2 p</w:t>
      </w:r>
      <w:r w:rsidRPr="00673A24">
        <w:rPr>
          <w:rFonts w:ascii="Arial" w:hAnsi="Arial" w:cs="Arial"/>
          <w:sz w:val="20"/>
          <w:szCs w:val="20"/>
          <w:lang w:val="lt-LT"/>
        </w:rPr>
        <w:t>riedelį.</w:t>
      </w:r>
      <w:r w:rsidR="00302AB5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911CA5" w:rsidRPr="00673A24">
        <w:rPr>
          <w:rFonts w:ascii="Arial" w:hAnsi="Arial" w:cs="Arial"/>
          <w:sz w:val="20"/>
          <w:szCs w:val="20"/>
          <w:lang w:val="lt-LT"/>
        </w:rPr>
        <w:t>/</w:t>
      </w:r>
      <w:r w:rsidR="00911CA5" w:rsidRPr="00673A2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</w:p>
    <w:p w14:paraId="397A32EB" w14:textId="4E531FF7" w:rsidR="00E324F6" w:rsidRPr="00673A24" w:rsidRDefault="00911CA5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and / or </w:t>
      </w:r>
      <w:r w:rsidR="00474ADD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Q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uasi</w:t>
      </w:r>
      <w:r w:rsidR="00474ADD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-S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ub-supplier</w:t>
      </w:r>
      <w:r w:rsidR="00B068E7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and / or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perform the services / works / goods transferred to them by completing Appendix 1 and Appendix</w:t>
      </w:r>
      <w:r w:rsidRPr="00673A24">
        <w:rPr>
          <w:rStyle w:val="y2iqfc"/>
          <w:rFonts w:ascii="Arial" w:hAnsi="Arial" w:cs="Arial"/>
          <w:sz w:val="20"/>
          <w:szCs w:val="20"/>
          <w:lang w:val="gsw-FR"/>
        </w:rPr>
        <w:t xml:space="preserve"> 2 of </w:t>
      </w:r>
      <w:r w:rsidRPr="00673A24">
        <w:rPr>
          <w:rStyle w:val="y2iqfc"/>
          <w:rFonts w:ascii="Arial" w:hAnsi="Arial" w:cs="Arial"/>
          <w:i/>
          <w:sz w:val="20"/>
          <w:szCs w:val="20"/>
          <w:lang w:val="gsw-FR"/>
        </w:rPr>
        <w:t>Annex 6 to the Procurement Conditions</w:t>
      </w:r>
      <w:r w:rsidRPr="00673A24">
        <w:rPr>
          <w:rFonts w:ascii="Arial" w:hAnsi="Arial" w:cs="Arial"/>
          <w:i/>
          <w:iCs/>
          <w:sz w:val="20"/>
          <w:szCs w:val="20"/>
          <w:lang w:val="gsw-FR"/>
        </w:rPr>
        <w:t>.</w:t>
      </w:r>
      <w:r w:rsidR="00E324F6" w:rsidRPr="00673A24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73A2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673A2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</w:rPr>
        <w:t>(</w:t>
      </w:r>
      <w:r w:rsidRPr="00673A2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673A24">
        <w:rPr>
          <w:rFonts w:ascii="Arial" w:hAnsi="Arial" w:cs="Arial"/>
          <w:sz w:val="20"/>
          <w:szCs w:val="20"/>
        </w:rPr>
        <w:t xml:space="preserve">/ </w:t>
      </w:r>
      <w:r w:rsidRPr="00673A2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73A2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73A24">
        <w:rPr>
          <w:rFonts w:ascii="Arial" w:hAnsi="Arial" w:cs="Arial"/>
          <w:sz w:val="20"/>
          <w:szCs w:val="20"/>
        </w:rPr>
        <w:t>)</w:t>
      </w:r>
      <w:r w:rsidRPr="00673A24">
        <w:rPr>
          <w:rStyle w:val="Puslapioinaosnuoroda"/>
          <w:rFonts w:ascii="Arial" w:hAnsi="Arial" w:cs="Arial"/>
          <w:sz w:val="20"/>
          <w:szCs w:val="20"/>
        </w:rPr>
        <w:t xml:space="preserve"> </w:t>
      </w:r>
      <w:r w:rsidRPr="00673A24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73A24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673A24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6</w:t>
      </w:r>
      <w:r w:rsidR="009B3076" w:rsidRPr="00673A24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73A24">
        <w:rPr>
          <w:rFonts w:ascii="Arial" w:hAnsi="Arial" w:cs="Arial"/>
          <w:sz w:val="20"/>
          <w:szCs w:val="20"/>
          <w:lang w:val="lt-LT"/>
        </w:rPr>
        <w:t xml:space="preserve"> / </w:t>
      </w:r>
      <w:r w:rsidR="00B8690D" w:rsidRPr="00673A24">
        <w:rPr>
          <w:rFonts w:ascii="Arial" w:hAnsi="Arial" w:cs="Arial"/>
          <w:sz w:val="20"/>
          <w:szCs w:val="20"/>
          <w:lang w:val="gsw-FR"/>
        </w:rPr>
        <w:t>Appendix 1 to Annex 6 to the SPC</w:t>
      </w:r>
    </w:p>
    <w:p w14:paraId="45935296" w14:textId="66D3D552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73A2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73A24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  <w:lang w:val="lt-LT"/>
        </w:rPr>
        <w:t xml:space="preserve">(pasirinkti sutikimo kalbą: lietuvių arba anglų) / </w:t>
      </w:r>
      <w:r w:rsidRPr="00673A24">
        <w:rPr>
          <w:rFonts w:ascii="Arial" w:hAnsi="Arial" w:cs="Arial"/>
          <w:sz w:val="20"/>
          <w:szCs w:val="20"/>
        </w:rPr>
        <w:t>(choose the language of the consent: Lithuanian or English)</w:t>
      </w:r>
    </w:p>
    <w:p w14:paraId="3FAF9731" w14:textId="77777777" w:rsidR="00EB2464" w:rsidRPr="00673A24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48FB24C6" w14:textId="2FEF4DD4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73A2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126A25" w:rsidRPr="00673A24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20</w:t>
      </w:r>
      <w:r w:rsidR="008264DB" w:rsidRPr="00673A24">
        <w:rPr>
          <w:rFonts w:ascii="Arial" w:hAnsi="Arial" w:cs="Arial"/>
          <w:sz w:val="20"/>
          <w:szCs w:val="20"/>
          <w:lang w:val="lt-LT"/>
        </w:rPr>
        <w:t>2</w:t>
      </w:r>
      <w:r w:rsidRPr="00673A2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(Subtiekėjo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pavadinimas)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73A2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(pirkimo pavadinimas) </w:t>
      </w:r>
      <w:r w:rsidRPr="00673A2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73A24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73A24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iCs/>
          <w:sz w:val="20"/>
          <w:szCs w:val="20"/>
          <w:lang w:val="lt-LT"/>
        </w:rPr>
        <w:t>T</w:t>
      </w:r>
      <w:r w:rsidRPr="00673A24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673A24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673A24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73A24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="009C08F2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9C08F2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,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perduodamus 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suteikti/atlikti/tiekti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konkrečius paslaugas</w:t>
      </w:r>
      <w:r w:rsidR="00794EC0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/darbus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/prekes) </w:t>
      </w:r>
      <w:bookmarkEnd w:id="2"/>
      <w:r w:rsidRPr="00673A2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73A2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73A2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73A2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73A2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673A2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73A2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73A24">
        <w:rPr>
          <w:rFonts w:ascii="Arial" w:hAnsi="Arial" w:cs="Arial"/>
          <w:b/>
          <w:sz w:val="20"/>
          <w:szCs w:val="20"/>
          <w:lang w:val="gsw-FR"/>
        </w:rPr>
        <w:t xml:space="preserve">CONSENT TO BE A SUB-SUPPLIER / ECONOMIC OPERATOR WHOSE CAPACITY IS RELIED ON </w:t>
      </w:r>
    </w:p>
    <w:p w14:paraId="661310F0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73A2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73A24">
        <w:rPr>
          <w:rFonts w:ascii="Arial" w:hAnsi="Arial" w:cs="Arial"/>
          <w:b/>
          <w:i/>
          <w:sz w:val="20"/>
          <w:szCs w:val="20"/>
          <w:lang w:val="gsw-FR"/>
        </w:rPr>
        <w:t>(Name of the Sub-supplier or the Economic Operator whose capacity will be relied on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673A24">
        <w:rPr>
          <w:rFonts w:ascii="Arial" w:hAnsi="Arial" w:cs="Arial"/>
          <w:i/>
          <w:sz w:val="20"/>
          <w:szCs w:val="20"/>
          <w:lang w:val="gsw-FR"/>
        </w:rPr>
        <w:t>(</w:t>
      </w:r>
      <w:r w:rsidRPr="00673A24">
        <w:rPr>
          <w:rFonts w:ascii="Arial" w:hAnsi="Arial" w:cs="Arial"/>
          <w:b/>
          <w:i/>
          <w:sz w:val="20"/>
          <w:szCs w:val="20"/>
          <w:lang w:val="gsw-FR"/>
        </w:rPr>
        <w:t>name of the procurement</w:t>
      </w:r>
      <w:r w:rsidRPr="00673A24">
        <w:rPr>
          <w:rFonts w:ascii="Arial" w:hAnsi="Arial" w:cs="Arial"/>
          <w:i/>
          <w:sz w:val="20"/>
          <w:szCs w:val="20"/>
          <w:lang w:val="gsw-FR"/>
        </w:rPr>
        <w:t>)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conducted by LITGRID AB as the designated</w:t>
      </w:r>
      <w:r w:rsidRPr="00673A2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</w:t>
      </w:r>
      <w:r w:rsidRPr="00673A24">
        <w:rPr>
          <w:rFonts w:ascii="Arial" w:hAnsi="Arial" w:cs="Arial"/>
          <w:i/>
          <w:sz w:val="20"/>
          <w:szCs w:val="20"/>
          <w:lang w:val="gsw-FR"/>
        </w:rPr>
        <w:t>(</w:t>
      </w:r>
      <w:r w:rsidRPr="00673A24">
        <w:rPr>
          <w:rFonts w:ascii="Arial" w:hAnsi="Arial" w:cs="Arial"/>
          <w:b/>
          <w:i/>
          <w:sz w:val="20"/>
          <w:szCs w:val="20"/>
          <w:lang w:val="gsw-FR"/>
        </w:rPr>
        <w:t>the supplier's name</w:t>
      </w:r>
      <w:r w:rsidRPr="00673A24">
        <w:rPr>
          <w:rFonts w:ascii="Arial" w:hAnsi="Arial" w:cs="Arial"/>
          <w:i/>
          <w:sz w:val="20"/>
          <w:szCs w:val="20"/>
          <w:lang w:val="gsw-FR"/>
        </w:rPr>
        <w:t>)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73A24">
        <w:rPr>
          <w:rFonts w:ascii="Arial" w:hAnsi="Arial" w:cs="Arial"/>
          <w:i/>
          <w:sz w:val="20"/>
          <w:szCs w:val="20"/>
          <w:lang w:val="gsw-FR"/>
        </w:rPr>
        <w:t>(name of the supplier)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673A24">
        <w:rPr>
          <w:rFonts w:ascii="Arial" w:hAnsi="Arial" w:cs="Arial"/>
          <w:i/>
          <w:sz w:val="20"/>
          <w:szCs w:val="20"/>
          <w:lang w:val="gsw-FR"/>
        </w:rPr>
        <w:t xml:space="preserve">provide / perform </w:t>
      </w:r>
      <w:r w:rsidRPr="00673A24">
        <w:rPr>
          <w:rFonts w:ascii="Arial" w:hAnsi="Arial" w:cs="Arial"/>
          <w:b/>
          <w:i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673A2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73A2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73A2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73A2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73A2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73A2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gsw-FR"/>
        </w:rPr>
        <w:t>(</w:t>
      </w:r>
      <w:r w:rsidR="00583384" w:rsidRPr="00673A24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73A24">
        <w:rPr>
          <w:rFonts w:ascii="Arial" w:hAnsi="Arial" w:cs="Arial"/>
          <w:sz w:val="20"/>
          <w:szCs w:val="20"/>
          <w:lang w:val="gsw-FR"/>
        </w:rPr>
        <w:t>)</w:t>
      </w:r>
      <w:r w:rsidRPr="00673A24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73A2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673A2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673A24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673A24" w:rsidRDefault="00646091" w:rsidP="000272DD">
      <w:pPr>
        <w:pStyle w:val="HTMLiankstoformatuotas"/>
        <w:jc w:val="right"/>
        <w:rPr>
          <w:rStyle w:val="y2iqfc"/>
          <w:rFonts w:ascii="Arial" w:hAnsi="Arial" w:cs="Arial"/>
          <w:lang w:val="en"/>
        </w:rPr>
      </w:pPr>
      <w:r w:rsidRPr="00673A24">
        <w:rPr>
          <w:rFonts w:ascii="Arial" w:hAnsi="Arial" w:cs="Arial"/>
        </w:rPr>
        <w:lastRenderedPageBreak/>
        <w:tab/>
      </w:r>
      <w:r w:rsidR="000A00FD" w:rsidRPr="00673A24">
        <w:rPr>
          <w:rFonts w:ascii="Arial" w:hAnsi="Arial" w:cs="Arial"/>
          <w:lang w:val="lt-LT"/>
        </w:rPr>
        <w:t>SPS</w:t>
      </w:r>
      <w:r w:rsidR="00E324F6" w:rsidRPr="00673A24">
        <w:rPr>
          <w:rFonts w:ascii="Arial" w:hAnsi="Arial" w:cs="Arial"/>
          <w:lang w:val="lt-LT"/>
        </w:rPr>
        <w:t xml:space="preserve"> </w:t>
      </w:r>
      <w:r w:rsidRPr="00673A24">
        <w:rPr>
          <w:rFonts w:ascii="Arial" w:hAnsi="Arial" w:cs="Arial"/>
          <w:lang w:val="lt-LT"/>
        </w:rPr>
        <w:t xml:space="preserve">6 </w:t>
      </w:r>
      <w:r w:rsidR="00E324F6" w:rsidRPr="00673A24">
        <w:rPr>
          <w:rFonts w:ascii="Arial" w:hAnsi="Arial" w:cs="Arial"/>
          <w:lang w:val="lt-LT"/>
        </w:rPr>
        <w:t xml:space="preserve">priedo </w:t>
      </w:r>
      <w:r w:rsidRPr="00673A24">
        <w:rPr>
          <w:rFonts w:ascii="Arial" w:hAnsi="Arial" w:cs="Arial"/>
          <w:lang w:val="lt-LT"/>
        </w:rPr>
        <w:t>2 priedėlis</w:t>
      </w:r>
      <w:r w:rsidR="000272DD" w:rsidRPr="00673A24">
        <w:rPr>
          <w:rFonts w:ascii="Arial" w:hAnsi="Arial" w:cs="Arial"/>
          <w:lang w:val="lt-LT"/>
        </w:rPr>
        <w:t xml:space="preserve"> / </w:t>
      </w:r>
      <w:r w:rsidR="000272DD" w:rsidRPr="00673A24">
        <w:rPr>
          <w:rStyle w:val="y2iqfc"/>
          <w:rFonts w:ascii="Arial" w:hAnsi="Arial" w:cs="Arial"/>
          <w:lang w:val="en"/>
        </w:rPr>
        <w:t>Appendix 2 to Annex 6 to the SPC</w:t>
      </w:r>
    </w:p>
    <w:p w14:paraId="713F38B3" w14:textId="13AB350F" w:rsidR="00E324F6" w:rsidRPr="00673A24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673A24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673A24" w:rsidRDefault="00461351" w:rsidP="00461351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  <w:lang w:val="lt-LT"/>
        </w:rPr>
        <w:t xml:space="preserve">(pasirinkti sutikimo kalbą: lietuvių arba anglų) / </w:t>
      </w:r>
      <w:r w:rsidRPr="00673A24">
        <w:rPr>
          <w:rFonts w:ascii="Arial" w:hAnsi="Arial" w:cs="Arial"/>
          <w:sz w:val="20"/>
          <w:szCs w:val="20"/>
        </w:rPr>
        <w:t>(choose the language of the consent: Lithuanian or English)</w:t>
      </w:r>
    </w:p>
    <w:p w14:paraId="03BFB0A0" w14:textId="3DC37E2D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73A2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20</w:t>
      </w:r>
      <w:r w:rsidR="008264DB" w:rsidRPr="00673A24">
        <w:rPr>
          <w:rFonts w:ascii="Arial" w:hAnsi="Arial" w:cs="Arial"/>
          <w:sz w:val="20"/>
          <w:szCs w:val="20"/>
          <w:lang w:val="lt-LT"/>
        </w:rPr>
        <w:t>2</w:t>
      </w:r>
      <w:r w:rsidRPr="00673A24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73A24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(</w:t>
      </w:r>
      <w:proofErr w:type="spellStart"/>
      <w:r w:rsidR="00126A25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Kvazisubtiekėjo</w:t>
      </w:r>
      <w:proofErr w:type="spellEnd"/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vardas, pavardė)</w:t>
      </w:r>
      <w:r w:rsidRPr="00673A24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sutinku LITGRID AB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73A24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(pirkimo pavadinimas) </w:t>
      </w:r>
      <w:r w:rsidR="00F03D67" w:rsidRPr="00673A24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673A24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>/atlikti/tiekti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perduodamus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paslaugas/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darbus/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prekes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)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73A24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73A24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D2C91E2" w14:textId="51B18C1E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  <w:r w:rsidRPr="00673A24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lang w:val="en"/>
        </w:rPr>
      </w:pPr>
      <w:r w:rsidRPr="00673A24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673A24" w:rsidRDefault="00EB2464" w:rsidP="00EB2464">
      <w:pPr>
        <w:pStyle w:val="HTMLiankstoformatuotas"/>
        <w:rPr>
          <w:rStyle w:val="y2iqfc"/>
          <w:rFonts w:ascii="Arial" w:hAnsi="Arial" w:cs="Arial"/>
          <w:lang w:val="en"/>
        </w:rPr>
      </w:pPr>
    </w:p>
    <w:p w14:paraId="4BA9D441" w14:textId="4353C595" w:rsidR="00EB2464" w:rsidRPr="00673A24" w:rsidRDefault="00EB2464" w:rsidP="00EB2464">
      <w:pPr>
        <w:pStyle w:val="HTMLiankstoformatuotas"/>
        <w:ind w:firstLine="851"/>
        <w:rPr>
          <w:rStyle w:val="y2iqfc"/>
          <w:rFonts w:ascii="Arial" w:hAnsi="Arial" w:cs="Arial"/>
          <w:lang w:val="en"/>
        </w:rPr>
      </w:pPr>
      <w:r w:rsidRPr="00673A24">
        <w:rPr>
          <w:rStyle w:val="y2iqfc"/>
          <w:rFonts w:ascii="Arial" w:hAnsi="Arial" w:cs="Arial"/>
          <w:lang w:val="en"/>
        </w:rPr>
        <w:t xml:space="preserve"> (</w:t>
      </w:r>
      <w:r w:rsidRPr="00673A24">
        <w:rPr>
          <w:rStyle w:val="y2iqfc"/>
          <w:rFonts w:ascii="Arial" w:hAnsi="Arial" w:cs="Arial"/>
          <w:b/>
          <w:i/>
          <w:lang w:val="en"/>
        </w:rPr>
        <w:t xml:space="preserve">Name of the </w:t>
      </w:r>
      <w:r w:rsidR="00673E50" w:rsidRPr="00673A24">
        <w:rPr>
          <w:rStyle w:val="y2iqfc"/>
          <w:rFonts w:ascii="Arial" w:hAnsi="Arial" w:cs="Arial"/>
          <w:b/>
          <w:i/>
          <w:lang w:val="en"/>
        </w:rPr>
        <w:t>Q</w:t>
      </w:r>
      <w:r w:rsidRPr="00673A24">
        <w:rPr>
          <w:rStyle w:val="y2iqfc"/>
          <w:rFonts w:ascii="Arial" w:hAnsi="Arial" w:cs="Arial"/>
          <w:b/>
          <w:i/>
          <w:lang w:val="en"/>
        </w:rPr>
        <w:t>uasi-</w:t>
      </w:r>
      <w:r w:rsidR="00673E50" w:rsidRPr="00673A24">
        <w:rPr>
          <w:rStyle w:val="y2iqfc"/>
          <w:rFonts w:ascii="Arial" w:hAnsi="Arial" w:cs="Arial"/>
          <w:b/>
          <w:i/>
          <w:lang w:val="en"/>
        </w:rPr>
        <w:t>S</w:t>
      </w:r>
      <w:r w:rsidRPr="00673A24">
        <w:rPr>
          <w:rStyle w:val="y2iqfc"/>
          <w:rFonts w:ascii="Arial" w:hAnsi="Arial" w:cs="Arial"/>
          <w:b/>
          <w:i/>
          <w:lang w:val="en"/>
        </w:rPr>
        <w:t>ub-supplier</w:t>
      </w:r>
      <w:r w:rsidRPr="00673A24">
        <w:rPr>
          <w:rStyle w:val="y2iqfc"/>
          <w:rFonts w:ascii="Arial" w:hAnsi="Arial" w:cs="Arial"/>
          <w:lang w:val="en"/>
        </w:rPr>
        <w:t xml:space="preserve">) I agree, in the procurement </w:t>
      </w:r>
      <w:r w:rsidRPr="00673A24">
        <w:rPr>
          <w:rStyle w:val="y2iqfc"/>
          <w:rFonts w:ascii="Arial" w:hAnsi="Arial" w:cs="Arial"/>
          <w:b/>
          <w:i/>
          <w:lang w:val="en"/>
        </w:rPr>
        <w:t>(procurement name)</w:t>
      </w:r>
      <w:r w:rsidRPr="00673A24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673A24">
        <w:rPr>
          <w:rStyle w:val="y2iqfc"/>
          <w:rFonts w:ascii="Arial" w:hAnsi="Arial" w:cs="Arial"/>
          <w:b/>
          <w:i/>
          <w:lang w:val="en"/>
        </w:rPr>
        <w:t xml:space="preserve">(name of the </w:t>
      </w:r>
      <w:r w:rsidR="00673E50" w:rsidRPr="00673A24">
        <w:rPr>
          <w:rStyle w:val="y2iqfc"/>
          <w:rFonts w:ascii="Arial" w:hAnsi="Arial" w:cs="Arial"/>
          <w:b/>
          <w:i/>
          <w:lang w:val="en"/>
        </w:rPr>
        <w:t>S</w:t>
      </w:r>
      <w:r w:rsidRPr="00673A24">
        <w:rPr>
          <w:rStyle w:val="y2iqfc"/>
          <w:rFonts w:ascii="Arial" w:hAnsi="Arial" w:cs="Arial"/>
          <w:b/>
          <w:i/>
          <w:lang w:val="en"/>
        </w:rPr>
        <w:t>upplier)</w:t>
      </w:r>
      <w:r w:rsidRPr="00673A24">
        <w:rPr>
          <w:rStyle w:val="y2iqfc"/>
          <w:rFonts w:ascii="Arial" w:hAnsi="Arial" w:cs="Arial"/>
          <w:lang w:val="en"/>
        </w:rPr>
        <w:t xml:space="preserve"> and </w:t>
      </w:r>
      <w:r w:rsidRPr="00673A24">
        <w:rPr>
          <w:rStyle w:val="y2iqfc"/>
          <w:rFonts w:ascii="Arial" w:hAnsi="Arial" w:cs="Arial"/>
          <w:b/>
          <w:i/>
          <w:lang w:val="en"/>
        </w:rPr>
        <w:t>to</w:t>
      </w:r>
      <w:r w:rsidRPr="00673A24">
        <w:rPr>
          <w:rStyle w:val="y2iqfc"/>
          <w:rFonts w:ascii="Arial" w:hAnsi="Arial" w:cs="Arial"/>
          <w:lang w:val="en"/>
        </w:rPr>
        <w:t xml:space="preserve"> </w:t>
      </w:r>
      <w:r w:rsidRPr="00673A24">
        <w:rPr>
          <w:rStyle w:val="y2iqfc"/>
          <w:rFonts w:ascii="Arial" w:hAnsi="Arial" w:cs="Arial"/>
          <w:b/>
          <w:i/>
          <w:lang w:val="en"/>
        </w:rPr>
        <w:t>perform / provide (specify the works and / or services to be transferred)</w:t>
      </w:r>
      <w:r w:rsidRPr="00673A24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673A24" w:rsidRDefault="00EB2464" w:rsidP="00EB2464">
      <w:pPr>
        <w:pStyle w:val="HTMLiankstoformatuotas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673A24" w:rsidRDefault="00EB2464" w:rsidP="00EB2464">
      <w:pPr>
        <w:pStyle w:val="HTMLiankstoformatuotas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673A24" w:rsidRDefault="00EB2464" w:rsidP="00EB2464">
      <w:pPr>
        <w:pStyle w:val="HTMLiankstoformatuotas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673A24" w:rsidRDefault="00EB2464" w:rsidP="00EB2464">
      <w:pPr>
        <w:pStyle w:val="HTMLiankstoformatuotas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673A24" w:rsidRDefault="00EB2464" w:rsidP="00EB2464">
      <w:pPr>
        <w:pStyle w:val="HTMLiankstoformatuotas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lang w:val="en"/>
        </w:rPr>
      </w:pPr>
      <w:r w:rsidRPr="00673A24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673A24" w:rsidRDefault="00EB2464" w:rsidP="00EB2464">
      <w:pPr>
        <w:pStyle w:val="HTMLiankstoformatuotas"/>
        <w:jc w:val="center"/>
        <w:rPr>
          <w:rFonts w:ascii="Arial" w:hAnsi="Arial" w:cs="Arial"/>
        </w:rPr>
      </w:pPr>
      <w:r w:rsidRPr="00673A24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673A24">
        <w:rPr>
          <w:rStyle w:val="y2iqfc"/>
          <w:rFonts w:ascii="Arial" w:hAnsi="Arial" w:cs="Arial"/>
          <w:lang w:val="en"/>
        </w:rPr>
        <w:t>Q</w:t>
      </w:r>
      <w:r w:rsidRPr="00673A24">
        <w:rPr>
          <w:rStyle w:val="y2iqfc"/>
          <w:rFonts w:ascii="Arial" w:hAnsi="Arial" w:cs="Arial"/>
          <w:lang w:val="en"/>
        </w:rPr>
        <w:t>uasi-</w:t>
      </w:r>
      <w:r w:rsidR="00673E50" w:rsidRPr="00673A24">
        <w:rPr>
          <w:rStyle w:val="y2iqfc"/>
          <w:rFonts w:ascii="Arial" w:hAnsi="Arial" w:cs="Arial"/>
          <w:lang w:val="en"/>
        </w:rPr>
        <w:t>S</w:t>
      </w:r>
      <w:r w:rsidRPr="00673A24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673A24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673A2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D7B8D" w14:textId="77777777" w:rsidR="00401750" w:rsidRDefault="0040175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E9F7" w14:textId="77777777" w:rsidR="00401750" w:rsidRDefault="0040175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8298" w14:textId="77777777" w:rsidR="00401750" w:rsidRDefault="0040175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5EBD0366" w14:textId="79A9FEE1" w:rsidR="00892641" w:rsidRPr="006676F2" w:rsidRDefault="00892641" w:rsidP="00892641">
      <w:pPr>
        <w:pStyle w:val="Puslapioinaostekstas"/>
      </w:pPr>
      <w:r w:rsidRPr="00D24B9B">
        <w:rPr>
          <w:rStyle w:val="Puslapioinaosnuoroda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126A25" w:rsidRDefault="00E324F6" w:rsidP="00D92D20">
      <w:pPr>
        <w:pStyle w:val="Puslapioinaostekstas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iankstoformatuotas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Puslapioinaosnuoroda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41C9" w14:textId="77777777" w:rsidR="00401750" w:rsidRDefault="0040175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7319B" w14:textId="40ECED5E" w:rsidR="00BA0117" w:rsidRPr="00673A2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673A24">
      <w:rPr>
        <w:rFonts w:ascii="Arial" w:hAnsi="Arial" w:cs="Arial"/>
        <w:bCs/>
        <w:iCs/>
        <w:sz w:val="20"/>
        <w:szCs w:val="20"/>
      </w:rPr>
      <w:t>Annex</w:t>
    </w:r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673A24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FA640" w14:textId="77777777" w:rsidR="00401750" w:rsidRDefault="0040175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57515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A24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49E2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6364C"/>
    <w:rsid w:val="00E70D33"/>
    <w:rsid w:val="00E71D66"/>
    <w:rsid w:val="00E77E04"/>
    <w:rsid w:val="00EA1B40"/>
    <w:rsid w:val="00EA29B4"/>
    <w:rsid w:val="00EB18CB"/>
    <w:rsid w:val="00EB2464"/>
    <w:rsid w:val="00EB5742"/>
    <w:rsid w:val="00ED0D75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Numatytasispastraiposriftas"/>
    <w:rsid w:val="00F87E88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3064</Words>
  <Characters>1748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Jovita Buterlevičiūtė</cp:lastModifiedBy>
  <cp:revision>6</cp:revision>
  <cp:lastPrinted>2018-04-20T07:34:00Z</cp:lastPrinted>
  <dcterms:created xsi:type="dcterms:W3CDTF">2022-11-14T13:33:00Z</dcterms:created>
  <dcterms:modified xsi:type="dcterms:W3CDTF">2025-08-28T06:48:00Z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